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C8" w:rsidRPr="00C32CE6" w:rsidRDefault="006414C8" w:rsidP="000D3345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9A18ED">
        <w:rPr>
          <w:sz w:val="24"/>
          <w:szCs w:val="24"/>
        </w:rPr>
        <w:t xml:space="preserve">… </w:t>
      </w:r>
      <w:r w:rsidRPr="00C32CE6">
        <w:rPr>
          <w:sz w:val="24"/>
          <w:szCs w:val="24"/>
        </w:rPr>
        <w:t>A dicembre</w:t>
      </w:r>
      <w:r w:rsidR="007C2573">
        <w:rPr>
          <w:sz w:val="24"/>
          <w:szCs w:val="24"/>
        </w:rPr>
        <w:t xml:space="preserve"> 1944, ho</w:t>
      </w:r>
      <w:r w:rsidRPr="00C32CE6">
        <w:rPr>
          <w:sz w:val="24"/>
          <w:szCs w:val="24"/>
        </w:rPr>
        <w:t xml:space="preserve"> saput</w:t>
      </w:r>
      <w:r>
        <w:rPr>
          <w:sz w:val="24"/>
          <w:szCs w:val="24"/>
        </w:rPr>
        <w:t xml:space="preserve">o che il Nino </w:t>
      </w:r>
      <w:r w:rsidR="009A18ED">
        <w:rPr>
          <w:sz w:val="24"/>
          <w:szCs w:val="24"/>
        </w:rPr>
        <w:t>con il</w:t>
      </w:r>
      <w:r w:rsidR="009A18ED" w:rsidRPr="00C32CE6">
        <w:rPr>
          <w:sz w:val="24"/>
          <w:szCs w:val="24"/>
        </w:rPr>
        <w:t xml:space="preserve"> gruppo</w:t>
      </w:r>
      <w:r w:rsidR="009A18ED">
        <w:rPr>
          <w:sz w:val="24"/>
          <w:szCs w:val="24"/>
        </w:rPr>
        <w:t xml:space="preserve"> dei meridionali</w:t>
      </w:r>
      <w:r w:rsidR="002779B0">
        <w:rPr>
          <w:sz w:val="24"/>
          <w:szCs w:val="24"/>
        </w:rPr>
        <w:t>, ex soldati renitenti alla leva impossibilitati dal ritornare a casa,</w:t>
      </w:r>
      <w:r w:rsidR="009A18ED">
        <w:rPr>
          <w:sz w:val="24"/>
          <w:szCs w:val="24"/>
        </w:rPr>
        <w:t xml:space="preserve"> </w:t>
      </w:r>
      <w:r w:rsidR="002779B0" w:rsidRPr="00C32CE6">
        <w:rPr>
          <w:sz w:val="24"/>
          <w:szCs w:val="24"/>
        </w:rPr>
        <w:t>era</w:t>
      </w:r>
      <w:r w:rsidR="002779B0">
        <w:rPr>
          <w:sz w:val="24"/>
          <w:szCs w:val="24"/>
        </w:rPr>
        <w:t xml:space="preserve"> accampato</w:t>
      </w:r>
      <w:r w:rsidR="002779B0" w:rsidRPr="00C32CE6">
        <w:rPr>
          <w:sz w:val="24"/>
          <w:szCs w:val="24"/>
        </w:rPr>
        <w:t xml:space="preserve"> </w:t>
      </w:r>
      <w:r w:rsidRPr="00C32CE6">
        <w:rPr>
          <w:sz w:val="24"/>
          <w:szCs w:val="24"/>
        </w:rPr>
        <w:t>nei dintorni della frazione di Valle e che stava organizzando una brigata partigiana</w:t>
      </w:r>
      <w:r w:rsidR="002779B0">
        <w:rPr>
          <w:sz w:val="24"/>
          <w:szCs w:val="24"/>
        </w:rPr>
        <w:t xml:space="preserve">: </w:t>
      </w:r>
      <w:r w:rsidR="009A18ED">
        <w:rPr>
          <w:sz w:val="24"/>
          <w:szCs w:val="24"/>
        </w:rPr>
        <w:t>decisi di prender</w:t>
      </w:r>
      <w:r w:rsidR="007C2573">
        <w:rPr>
          <w:sz w:val="24"/>
          <w:szCs w:val="24"/>
        </w:rPr>
        <w:t>e contatto con essi</w:t>
      </w:r>
      <w:r w:rsidR="009A18ED">
        <w:rPr>
          <w:sz w:val="24"/>
          <w:szCs w:val="24"/>
        </w:rPr>
        <w:t xml:space="preserve"> e insieme formammo</w:t>
      </w:r>
      <w:r w:rsidRPr="00C32CE6">
        <w:rPr>
          <w:sz w:val="24"/>
          <w:szCs w:val="24"/>
        </w:rPr>
        <w:t xml:space="preserve"> il primo nucleo della 54esima Brigata Garibaldi. A seguito dei bandi di arruolamento nella Repubblica Sociale Italiana, molti giovani decisero di non aderire al richiamo alle armi e di nascondersi i</w:t>
      </w:r>
      <w:r>
        <w:rPr>
          <w:sz w:val="24"/>
          <w:szCs w:val="24"/>
        </w:rPr>
        <w:t xml:space="preserve">n montagna: così le nostre fila </w:t>
      </w:r>
      <w:r w:rsidRPr="00C32CE6">
        <w:rPr>
          <w:sz w:val="24"/>
          <w:szCs w:val="24"/>
        </w:rPr>
        <w:t xml:space="preserve">si ingrossarono e </w:t>
      </w:r>
      <w:r>
        <w:rPr>
          <w:sz w:val="24"/>
          <w:szCs w:val="24"/>
        </w:rPr>
        <w:t xml:space="preserve">nel corso dei mesi </w:t>
      </w:r>
      <w:r w:rsidR="009A18ED">
        <w:rPr>
          <w:sz w:val="24"/>
          <w:szCs w:val="24"/>
        </w:rPr>
        <w:t xml:space="preserve">si costituirono </w:t>
      </w:r>
      <w:r w:rsidRPr="00C32CE6">
        <w:rPr>
          <w:sz w:val="24"/>
          <w:szCs w:val="24"/>
        </w:rPr>
        <w:t>diversi gruppi della brigata</w:t>
      </w:r>
      <w:r>
        <w:rPr>
          <w:sz w:val="24"/>
          <w:szCs w:val="24"/>
        </w:rPr>
        <w:t xml:space="preserve"> che si dislocarono in tutto il</w:t>
      </w:r>
      <w:r w:rsidRPr="00C32CE6">
        <w:rPr>
          <w:sz w:val="24"/>
          <w:szCs w:val="24"/>
        </w:rPr>
        <w:t xml:space="preserve"> ter</w:t>
      </w:r>
      <w:r>
        <w:rPr>
          <w:sz w:val="24"/>
          <w:szCs w:val="24"/>
        </w:rPr>
        <w:t>ritorio della Valsaviore e in</w:t>
      </w:r>
      <w:r w:rsidRPr="00C32CE6">
        <w:rPr>
          <w:sz w:val="24"/>
          <w:szCs w:val="24"/>
        </w:rPr>
        <w:t xml:space="preserve"> Val Malga. </w:t>
      </w:r>
      <w:r w:rsidR="009A18ED">
        <w:rPr>
          <w:sz w:val="24"/>
          <w:szCs w:val="24"/>
        </w:rPr>
        <w:t>C</w:t>
      </w:r>
      <w:r w:rsidRPr="00C32CE6">
        <w:rPr>
          <w:sz w:val="24"/>
          <w:szCs w:val="24"/>
        </w:rPr>
        <w:t>ambiavamo spesso la posizione degli alloggiamenti</w:t>
      </w:r>
      <w:r w:rsidR="009A18ED">
        <w:rPr>
          <w:sz w:val="24"/>
          <w:szCs w:val="24"/>
        </w:rPr>
        <w:t xml:space="preserve"> p</w:t>
      </w:r>
      <w:r w:rsidR="009A18ED" w:rsidRPr="00C32CE6">
        <w:rPr>
          <w:sz w:val="24"/>
          <w:szCs w:val="24"/>
        </w:rPr>
        <w:t>er una questione di sicurezza</w:t>
      </w:r>
      <w:r w:rsidR="009A18ED">
        <w:rPr>
          <w:sz w:val="24"/>
          <w:szCs w:val="24"/>
        </w:rPr>
        <w:t xml:space="preserve"> poiché, </w:t>
      </w:r>
      <w:r w:rsidR="009A18ED" w:rsidRPr="00C32CE6">
        <w:rPr>
          <w:sz w:val="24"/>
          <w:szCs w:val="24"/>
        </w:rPr>
        <w:t>sebbene la pop</w:t>
      </w:r>
      <w:r w:rsidR="009A18ED">
        <w:rPr>
          <w:sz w:val="24"/>
          <w:szCs w:val="24"/>
        </w:rPr>
        <w:t>olazione fosse al nostro fianco, vi era</w:t>
      </w:r>
      <w:r w:rsidRPr="00C32CE6">
        <w:rPr>
          <w:sz w:val="24"/>
          <w:szCs w:val="24"/>
        </w:rPr>
        <w:t xml:space="preserve"> </w:t>
      </w:r>
      <w:r w:rsidR="000D3345">
        <w:rPr>
          <w:sz w:val="24"/>
          <w:szCs w:val="24"/>
        </w:rPr>
        <w:t>la presenza di spie e del</w:t>
      </w:r>
      <w:r w:rsidR="009A18ED">
        <w:rPr>
          <w:sz w:val="24"/>
          <w:szCs w:val="24"/>
        </w:rPr>
        <w:t xml:space="preserve">atori, che in cambio di denaro, favori o protezione, rendeva nota </w:t>
      </w:r>
      <w:r w:rsidR="002779B0">
        <w:rPr>
          <w:sz w:val="24"/>
          <w:szCs w:val="24"/>
        </w:rPr>
        <w:t>la nostra dislocazione</w:t>
      </w:r>
      <w:r w:rsidR="009A18ED">
        <w:rPr>
          <w:sz w:val="24"/>
          <w:szCs w:val="24"/>
        </w:rPr>
        <w:t>.</w:t>
      </w:r>
      <w:r w:rsidR="000D3345">
        <w:rPr>
          <w:sz w:val="24"/>
          <w:szCs w:val="24"/>
        </w:rPr>
        <w:t xml:space="preserve"> </w:t>
      </w:r>
      <w:r w:rsidR="009A18ED">
        <w:rPr>
          <w:sz w:val="24"/>
          <w:szCs w:val="24"/>
        </w:rPr>
        <w:t xml:space="preserve">All’interno della solidarietà popolare, </w:t>
      </w:r>
      <w:r w:rsidRPr="00C32CE6">
        <w:rPr>
          <w:sz w:val="24"/>
          <w:szCs w:val="24"/>
        </w:rPr>
        <w:t>le donne</w:t>
      </w:r>
      <w:r w:rsidR="000D3345">
        <w:rPr>
          <w:sz w:val="24"/>
          <w:szCs w:val="24"/>
        </w:rPr>
        <w:t xml:space="preserve"> svolsero un ruolo decisivo, prendendosi</w:t>
      </w:r>
      <w:r w:rsidRPr="00C32CE6">
        <w:rPr>
          <w:sz w:val="24"/>
          <w:szCs w:val="24"/>
        </w:rPr>
        <w:t xml:space="preserve"> cura in moltissimi modi di noi ribelli, </w:t>
      </w:r>
      <w:r w:rsidR="002779B0">
        <w:rPr>
          <w:sz w:val="24"/>
          <w:szCs w:val="24"/>
        </w:rPr>
        <w:t>anche perché tutte le famiglie</w:t>
      </w:r>
      <w:r w:rsidR="000D3345">
        <w:rPr>
          <w:sz w:val="24"/>
          <w:szCs w:val="24"/>
        </w:rPr>
        <w:t xml:space="preserve"> </w:t>
      </w:r>
      <w:r w:rsidRPr="00C32CE6">
        <w:rPr>
          <w:sz w:val="24"/>
          <w:szCs w:val="24"/>
        </w:rPr>
        <w:t>avevano qualcuno da p</w:t>
      </w:r>
      <w:r w:rsidR="000D3345">
        <w:rPr>
          <w:sz w:val="24"/>
          <w:szCs w:val="24"/>
        </w:rPr>
        <w:t>roteggere e nascondere in montagna</w:t>
      </w:r>
      <w:r w:rsidRPr="00C32CE6">
        <w:rPr>
          <w:sz w:val="24"/>
          <w:szCs w:val="24"/>
        </w:rPr>
        <w:t>.</w:t>
      </w:r>
    </w:p>
    <w:p w:rsidR="006414C8" w:rsidRDefault="007C2573" w:rsidP="000D3345">
      <w:pPr>
        <w:jc w:val="both"/>
        <w:rPr>
          <w:sz w:val="24"/>
          <w:szCs w:val="24"/>
        </w:rPr>
      </w:pPr>
      <w:r>
        <w:rPr>
          <w:sz w:val="24"/>
          <w:szCs w:val="24"/>
        </w:rPr>
        <w:t>Avevamo sempre “fame” di armi perché</w:t>
      </w:r>
      <w:r w:rsidR="006414C8">
        <w:rPr>
          <w:sz w:val="24"/>
          <w:szCs w:val="24"/>
        </w:rPr>
        <w:t xml:space="preserve"> erano sempre poche e di partigiani disarmati ce n’erano tanti, </w:t>
      </w:r>
      <w:r>
        <w:rPr>
          <w:sz w:val="24"/>
          <w:szCs w:val="24"/>
        </w:rPr>
        <w:t>inoltre quelle</w:t>
      </w:r>
      <w:r w:rsidR="006414C8" w:rsidRPr="00C32CE6">
        <w:rPr>
          <w:sz w:val="24"/>
          <w:szCs w:val="24"/>
        </w:rPr>
        <w:t xml:space="preserve"> che avevamo erano della Grande Gu</w:t>
      </w:r>
      <w:r w:rsidR="002779B0">
        <w:rPr>
          <w:sz w:val="24"/>
          <w:szCs w:val="24"/>
        </w:rPr>
        <w:t xml:space="preserve">erra e non funzionavano granché: </w:t>
      </w:r>
      <w:r w:rsidR="006414C8" w:rsidRPr="00C32CE6">
        <w:rPr>
          <w:sz w:val="24"/>
          <w:szCs w:val="24"/>
        </w:rPr>
        <w:t xml:space="preserve">così iniziammo </w:t>
      </w:r>
      <w:r w:rsidR="006414C8">
        <w:rPr>
          <w:sz w:val="24"/>
          <w:szCs w:val="24"/>
        </w:rPr>
        <w:t xml:space="preserve">ad effettuare azioni di </w:t>
      </w:r>
      <w:r w:rsidR="006414C8" w:rsidRPr="00C32CE6">
        <w:rPr>
          <w:sz w:val="24"/>
          <w:szCs w:val="24"/>
        </w:rPr>
        <w:t>sabotaggi</w:t>
      </w:r>
      <w:r w:rsidR="006414C8">
        <w:rPr>
          <w:sz w:val="24"/>
          <w:szCs w:val="24"/>
        </w:rPr>
        <w:t>o</w:t>
      </w:r>
      <w:r w:rsidR="006414C8" w:rsidRPr="00C32CE6">
        <w:rPr>
          <w:sz w:val="24"/>
          <w:szCs w:val="24"/>
        </w:rPr>
        <w:t xml:space="preserve"> alle polveriere e ai magazzini di armi dei tedeschi. Cercavamo di evitare lo scontro diretto con i nazifascisti, troppo numerosi e meglio armati rispetto a noi, per cui le nostre azioni erano quelle tipiche della guerriglia, dove è l’elemento sorpresa a darti «sicurezza».</w:t>
      </w:r>
    </w:p>
    <w:p w:rsidR="006414C8" w:rsidRPr="00C32CE6" w:rsidRDefault="006414C8" w:rsidP="000D3345">
      <w:pPr>
        <w:jc w:val="both"/>
        <w:rPr>
          <w:sz w:val="24"/>
          <w:szCs w:val="24"/>
        </w:rPr>
      </w:pPr>
      <w:r>
        <w:rPr>
          <w:sz w:val="24"/>
          <w:szCs w:val="24"/>
        </w:rPr>
        <w:t>Il servizio informazioni avveniva trami</w:t>
      </w:r>
      <w:r w:rsidR="007C2573">
        <w:rPr>
          <w:sz w:val="24"/>
          <w:szCs w:val="24"/>
        </w:rPr>
        <w:t>te Radio Londra che ci aggiornava sull’andamento della guerra nei vari fronti e ci raccontava tutta la verità anche sulle mostruosità che avvenivano</w:t>
      </w:r>
      <w:r>
        <w:rPr>
          <w:sz w:val="24"/>
          <w:szCs w:val="24"/>
        </w:rPr>
        <w:t xml:space="preserve"> </w:t>
      </w:r>
      <w:r w:rsidR="007C2573">
        <w:rPr>
          <w:sz w:val="24"/>
          <w:szCs w:val="24"/>
        </w:rPr>
        <w:t xml:space="preserve">nei </w:t>
      </w:r>
      <w:r>
        <w:rPr>
          <w:sz w:val="24"/>
          <w:szCs w:val="24"/>
        </w:rPr>
        <w:t xml:space="preserve">campi di concentramento nazisti; Le informazioni </w:t>
      </w:r>
      <w:r w:rsidR="00410424">
        <w:rPr>
          <w:sz w:val="24"/>
          <w:szCs w:val="24"/>
        </w:rPr>
        <w:t xml:space="preserve">poi venivano </w:t>
      </w:r>
      <w:r>
        <w:rPr>
          <w:sz w:val="24"/>
          <w:szCs w:val="24"/>
        </w:rPr>
        <w:t>passate ai vari gruppi della brigata: la capillarità della rete era strategica per la raccolta e la circolazione di informazioni sui movimenti dei nazifascisti, per evitare o quantomeno ridurre i danni delle imboscate e dei rastrellamenti.</w:t>
      </w:r>
    </w:p>
    <w:p w:rsidR="006414C8" w:rsidRDefault="006414C8" w:rsidP="000D3345">
      <w:pPr>
        <w:jc w:val="both"/>
        <w:rPr>
          <w:sz w:val="24"/>
          <w:szCs w:val="24"/>
        </w:rPr>
      </w:pPr>
      <w:r>
        <w:rPr>
          <w:sz w:val="24"/>
          <w:szCs w:val="24"/>
        </w:rPr>
        <w:t>Infatti p</w:t>
      </w:r>
      <w:r w:rsidRPr="00C32CE6">
        <w:rPr>
          <w:sz w:val="24"/>
          <w:szCs w:val="24"/>
        </w:rPr>
        <w:t xml:space="preserve">er stanarci i nazifascisti facevano frequenti rastrellamenti, </w:t>
      </w:r>
      <w:r>
        <w:rPr>
          <w:sz w:val="24"/>
          <w:szCs w:val="24"/>
        </w:rPr>
        <w:t xml:space="preserve">quasi sempre condotti congiuntamente da fascisti e tedeschi, </w:t>
      </w:r>
      <w:r w:rsidRPr="00C32CE6">
        <w:rPr>
          <w:sz w:val="24"/>
          <w:szCs w:val="24"/>
        </w:rPr>
        <w:t xml:space="preserve">durante i quali </w:t>
      </w:r>
      <w:r>
        <w:rPr>
          <w:sz w:val="24"/>
          <w:szCs w:val="24"/>
        </w:rPr>
        <w:t xml:space="preserve">i militi </w:t>
      </w:r>
      <w:r w:rsidRPr="00C32CE6">
        <w:rPr>
          <w:sz w:val="24"/>
          <w:szCs w:val="24"/>
        </w:rPr>
        <w:t>incutevano terrore nella popolazione che subiva la violenza dei saccheggiamenti nelle case e nei fienili, la paura dell’essere portati in caserma, torturati e nel peggiore dei casi deportati in campi di concentramento, l’uccisione come esempio in caso di opposizione al regime e favoreggiamento alla Resis</w:t>
      </w:r>
      <w:r w:rsidR="00410424">
        <w:rPr>
          <w:sz w:val="24"/>
          <w:szCs w:val="24"/>
        </w:rPr>
        <w:t>tenza</w:t>
      </w:r>
      <w:r w:rsidRPr="00C32CE6">
        <w:rPr>
          <w:sz w:val="24"/>
          <w:szCs w:val="24"/>
        </w:rPr>
        <w:t>…Noi, che conoscevamo bene il territorio, salivamo sempre più alto così da riuscire a sfuggirgli</w:t>
      </w:r>
      <w:r>
        <w:rPr>
          <w:sz w:val="24"/>
          <w:szCs w:val="24"/>
        </w:rPr>
        <w:t>, mentre le sentinelle</w:t>
      </w:r>
      <w:r w:rsidR="00410424">
        <w:rPr>
          <w:sz w:val="24"/>
          <w:szCs w:val="24"/>
        </w:rPr>
        <w:t>,</w:t>
      </w:r>
      <w:r>
        <w:rPr>
          <w:sz w:val="24"/>
          <w:szCs w:val="24"/>
        </w:rPr>
        <w:t xml:space="preserve"> dalle alture circostanti</w:t>
      </w:r>
      <w:r w:rsidR="00410424">
        <w:rPr>
          <w:sz w:val="24"/>
          <w:szCs w:val="24"/>
        </w:rPr>
        <w:t>,</w:t>
      </w:r>
      <w:r>
        <w:rPr>
          <w:sz w:val="24"/>
          <w:szCs w:val="24"/>
        </w:rPr>
        <w:t xml:space="preserve">  avevano la posizione ideale per vedere molto lontano</w:t>
      </w:r>
      <w:r w:rsidR="00410424">
        <w:rPr>
          <w:sz w:val="24"/>
          <w:szCs w:val="24"/>
        </w:rPr>
        <w:t xml:space="preserve"> e avvistare il nemico a caccia di noi ribelli.</w:t>
      </w:r>
    </w:p>
    <w:p w:rsidR="006414C8" w:rsidRDefault="006414C8" w:rsidP="000D3345">
      <w:pPr>
        <w:jc w:val="both"/>
        <w:rPr>
          <w:sz w:val="24"/>
          <w:szCs w:val="24"/>
        </w:rPr>
      </w:pPr>
      <w:r>
        <w:rPr>
          <w:sz w:val="24"/>
          <w:szCs w:val="24"/>
        </w:rPr>
        <w:t>Se non giornalmente, ma almeno settimanalmente, i rapporti contenenti le notizie più rilevanti dei vari gruppi</w:t>
      </w:r>
      <w:r w:rsidR="00410424">
        <w:rPr>
          <w:sz w:val="24"/>
          <w:szCs w:val="24"/>
        </w:rPr>
        <w:t>, dal comando di brigata venivano portati alla mia Vittorina per essere battuti con la macchina da scrivere</w:t>
      </w:r>
      <w:r w:rsidR="007C2573">
        <w:rPr>
          <w:sz w:val="24"/>
          <w:szCs w:val="24"/>
        </w:rPr>
        <w:t xml:space="preserve"> e</w:t>
      </w:r>
      <w:r w:rsidR="007C2573" w:rsidRPr="007C2573">
        <w:rPr>
          <w:sz w:val="24"/>
          <w:szCs w:val="24"/>
        </w:rPr>
        <w:t xml:space="preserve"> </w:t>
      </w:r>
      <w:r w:rsidR="007C2573">
        <w:rPr>
          <w:sz w:val="24"/>
          <w:szCs w:val="24"/>
        </w:rPr>
        <w:t>successivamente inviati al Comitato di Liberazione Nazionale dell’Alta Italia a Milano, tramite staffette di collegamento</w:t>
      </w:r>
      <w:r w:rsidR="00D67508">
        <w:rPr>
          <w:sz w:val="24"/>
          <w:szCs w:val="24"/>
        </w:rPr>
        <w:t>: io dettavo e lei scriveva</w:t>
      </w:r>
      <w:r w:rsidR="00410424">
        <w:rPr>
          <w:sz w:val="24"/>
          <w:szCs w:val="24"/>
        </w:rPr>
        <w:t xml:space="preserve"> e</w:t>
      </w:r>
      <w:r w:rsidR="00D67508">
        <w:rPr>
          <w:sz w:val="24"/>
          <w:szCs w:val="24"/>
        </w:rPr>
        <w:t xml:space="preserve"> a lungo andare ci siamo conosciuti meglio e siamo diventati morosi. </w:t>
      </w:r>
      <w:r w:rsidR="00D67508">
        <w:rPr>
          <w:rFonts w:cstheme="minorHAnsi"/>
          <w:sz w:val="24"/>
          <w:szCs w:val="24"/>
        </w:rPr>
        <w:t>È</w:t>
      </w:r>
      <w:r w:rsidR="00D67508">
        <w:rPr>
          <w:sz w:val="24"/>
          <w:szCs w:val="24"/>
        </w:rPr>
        <w:t xml:space="preserve"> entrata nella Resistenza con me, condividendo ideali e pericoli, non dimenticando mai di sottolineare il contributo collettivo che diedero tutte le donne della Valsaviore.</w:t>
      </w:r>
    </w:p>
    <w:p w:rsidR="006414C8" w:rsidRDefault="006414C8" w:rsidP="000D3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partigiano semplice, divenni il braccio destro del Comandante e infine mi fecero costituire e comandare il nucleo della polizia partigiana che aveva un incarico non sempre facile: far rispettare le regole dure e precise anche a chi combatteva contro il nazifascismo. </w:t>
      </w:r>
    </w:p>
    <w:p w:rsidR="006414C8" w:rsidRPr="00C32CE6" w:rsidRDefault="006414C8" w:rsidP="000D3345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>L’aver formato la Brigata fu la cosa più importante: permise a tanti giovani di evitare l’arruolame</w:t>
      </w:r>
      <w:r w:rsidR="00E61FED">
        <w:rPr>
          <w:sz w:val="24"/>
          <w:szCs w:val="24"/>
        </w:rPr>
        <w:t xml:space="preserve">nto </w:t>
      </w:r>
      <w:bookmarkEnd w:id="0"/>
      <w:r w:rsidR="00E61FED">
        <w:rPr>
          <w:sz w:val="24"/>
          <w:szCs w:val="24"/>
        </w:rPr>
        <w:t>nelle formazioni della RSI e allo stesso tempo, impedì</w:t>
      </w:r>
      <w:r>
        <w:rPr>
          <w:sz w:val="24"/>
          <w:szCs w:val="24"/>
        </w:rPr>
        <w:t xml:space="preserve"> che i s</w:t>
      </w:r>
      <w:r w:rsidR="00E61FED">
        <w:rPr>
          <w:sz w:val="24"/>
          <w:szCs w:val="24"/>
        </w:rPr>
        <w:t>oldati impegnati a stanarci nei rastrellamenti, venissero</w:t>
      </w:r>
      <w:r w:rsidR="00415A8B">
        <w:rPr>
          <w:sz w:val="24"/>
          <w:szCs w:val="24"/>
        </w:rPr>
        <w:t xml:space="preserve"> </w:t>
      </w:r>
      <w:r w:rsidR="00E61FED">
        <w:rPr>
          <w:sz w:val="24"/>
          <w:szCs w:val="24"/>
        </w:rPr>
        <w:t xml:space="preserve">schierati </w:t>
      </w:r>
      <w:r>
        <w:rPr>
          <w:sz w:val="24"/>
          <w:szCs w:val="24"/>
        </w:rPr>
        <w:t>su altri fronti</w:t>
      </w:r>
      <w:r w:rsidR="00E61FED">
        <w:rPr>
          <w:sz w:val="24"/>
          <w:szCs w:val="24"/>
        </w:rPr>
        <w:t xml:space="preserve"> di guerra</w:t>
      </w:r>
      <w:r>
        <w:rPr>
          <w:sz w:val="24"/>
          <w:szCs w:val="24"/>
        </w:rPr>
        <w:t>”.</w:t>
      </w:r>
    </w:p>
    <w:p w:rsidR="006414C8" w:rsidRPr="00672624" w:rsidRDefault="006414C8" w:rsidP="000D334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Tratto da “Il racconto di Gino”</w:t>
      </w:r>
    </w:p>
    <w:p w:rsidR="006414C8" w:rsidRPr="00EB5B79" w:rsidRDefault="006414C8" w:rsidP="000D3345">
      <w:pPr>
        <w:jc w:val="both"/>
        <w:rPr>
          <w:i/>
          <w:sz w:val="24"/>
          <w:szCs w:val="24"/>
        </w:rPr>
      </w:pPr>
      <w:r w:rsidRPr="00672624">
        <w:rPr>
          <w:i/>
          <w:sz w:val="24"/>
          <w:szCs w:val="24"/>
        </w:rPr>
        <w:t>Nella Resistenza maturò la coscienza di tanti, uomini e donne, che rompendo col vecchio mondo aspiravano a crearne uno nuovo</w:t>
      </w:r>
      <w:r>
        <w:rPr>
          <w:i/>
          <w:sz w:val="24"/>
          <w:szCs w:val="24"/>
        </w:rPr>
        <w:t>,</w:t>
      </w:r>
      <w:r w:rsidRPr="00672624">
        <w:rPr>
          <w:i/>
          <w:sz w:val="24"/>
          <w:szCs w:val="24"/>
        </w:rPr>
        <w:t xml:space="preserve"> dal quale fossero bandite guerre ed oppressione. Uno di questi uomini fu Gino, al quale il Presidente della Repubblica Mattarella, in occasione del 70° Anniversario della Liberazione, conferì la medaglia al valor militare.</w:t>
      </w:r>
      <w:r w:rsidRPr="00EB5B7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Fino alla sua</w:t>
      </w:r>
      <w:r w:rsidRPr="00EB5B79">
        <w:rPr>
          <w:i/>
          <w:sz w:val="24"/>
          <w:szCs w:val="24"/>
        </w:rPr>
        <w:t xml:space="preserve"> morte</w:t>
      </w:r>
      <w:r w:rsidR="00FC28F7">
        <w:rPr>
          <w:i/>
          <w:sz w:val="24"/>
          <w:szCs w:val="24"/>
        </w:rPr>
        <w:t>, avvenuta il 12</w:t>
      </w:r>
      <w:r w:rsidR="00063619">
        <w:rPr>
          <w:i/>
          <w:sz w:val="24"/>
          <w:szCs w:val="24"/>
        </w:rPr>
        <w:t xml:space="preserve"> aprile 2020, ha</w:t>
      </w:r>
      <w:r w:rsidRPr="00EB5B79">
        <w:rPr>
          <w:i/>
          <w:sz w:val="24"/>
          <w:szCs w:val="24"/>
        </w:rPr>
        <w:t xml:space="preserve"> rappresentato la continuità della Resistenza, nella consapevolezza di testimoniare anche per conto di chi non c’era più, la perennità degli ideali di giustizia e libertà, valori fondanti della democrazia re</w:t>
      </w:r>
      <w:r>
        <w:rPr>
          <w:i/>
          <w:sz w:val="24"/>
          <w:szCs w:val="24"/>
        </w:rPr>
        <w:t>pubblicana e della Costituzione</w:t>
      </w:r>
      <w:r w:rsidRPr="00EB5B79">
        <w:rPr>
          <w:i/>
          <w:sz w:val="24"/>
          <w:szCs w:val="24"/>
        </w:rPr>
        <w:t xml:space="preserve">. </w:t>
      </w:r>
    </w:p>
    <w:p w:rsidR="00437BD7" w:rsidRDefault="00FC28F7" w:rsidP="000D3345">
      <w:pPr>
        <w:jc w:val="both"/>
      </w:pPr>
    </w:p>
    <w:sectPr w:rsidR="00437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C8"/>
    <w:rsid w:val="00063619"/>
    <w:rsid w:val="000D3345"/>
    <w:rsid w:val="002779B0"/>
    <w:rsid w:val="00410424"/>
    <w:rsid w:val="00415A8B"/>
    <w:rsid w:val="006414C8"/>
    <w:rsid w:val="007C2573"/>
    <w:rsid w:val="008B79C4"/>
    <w:rsid w:val="009A18ED"/>
    <w:rsid w:val="00D05C9F"/>
    <w:rsid w:val="00D67508"/>
    <w:rsid w:val="00E61FED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B0F5"/>
  <w15:chartTrackingRefBased/>
  <w15:docId w15:val="{1A2A1CAF-B9A4-45BB-8DC4-94CCF5C4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4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6</cp:revision>
  <dcterms:created xsi:type="dcterms:W3CDTF">2021-04-05T16:09:00Z</dcterms:created>
  <dcterms:modified xsi:type="dcterms:W3CDTF">2021-04-15T09:52:00Z</dcterms:modified>
</cp:coreProperties>
</file>